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9" w:rsidRPr="00377B79" w:rsidRDefault="00377B79" w:rsidP="00377B79">
      <w:pPr>
        <w:pStyle w:val="2"/>
        <w:tabs>
          <w:tab w:val="clear" w:pos="4019"/>
        </w:tabs>
        <w:jc w:val="both"/>
        <w:rPr>
          <w:b/>
          <w:szCs w:val="24"/>
        </w:rPr>
      </w:pPr>
      <w:r w:rsidRPr="00377B79">
        <w:rPr>
          <w:b/>
          <w:bCs/>
          <w:i/>
          <w:iCs/>
          <w:szCs w:val="27"/>
        </w:rPr>
        <w:t>Направление подготовки</w:t>
      </w:r>
      <w:r w:rsidRPr="00377B79">
        <w:rPr>
          <w:b/>
          <w:szCs w:val="24"/>
        </w:rPr>
        <w:t>: 44.03.0</w:t>
      </w:r>
      <w:r w:rsidR="00013E2F">
        <w:rPr>
          <w:b/>
          <w:szCs w:val="24"/>
        </w:rPr>
        <w:t>1</w:t>
      </w:r>
      <w:r w:rsidRPr="00377B79">
        <w:rPr>
          <w:b/>
          <w:szCs w:val="24"/>
        </w:rPr>
        <w:t xml:space="preserve">. Педагогическое образование </w:t>
      </w: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</w:p>
    <w:p w:rsidR="00377B79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Cs w:val="24"/>
        </w:rPr>
      </w:pPr>
      <w:r w:rsidRPr="00377B79">
        <w:rPr>
          <w:b/>
          <w:szCs w:val="24"/>
        </w:rPr>
        <w:t>Профил</w:t>
      </w:r>
      <w:r w:rsidR="00013E2F">
        <w:rPr>
          <w:b/>
          <w:szCs w:val="24"/>
        </w:rPr>
        <w:t>ь</w:t>
      </w:r>
      <w:r w:rsidRPr="00377B79">
        <w:rPr>
          <w:b/>
          <w:szCs w:val="24"/>
        </w:rPr>
        <w:t xml:space="preserve"> - Безопасность жизнедеятельности </w:t>
      </w:r>
    </w:p>
    <w:p w:rsidR="00013E2F" w:rsidRPr="00EA306B" w:rsidRDefault="00013E2F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b/>
          <w:szCs w:val="24"/>
        </w:rPr>
      </w:pPr>
    </w:p>
    <w:p w:rsidR="00377B79" w:rsidRPr="009D3FEE" w:rsidRDefault="00377B79" w:rsidP="00377B79">
      <w:pPr>
        <w:pStyle w:val="2"/>
        <w:tabs>
          <w:tab w:val="clear" w:pos="4019"/>
          <w:tab w:val="left" w:pos="1134"/>
        </w:tabs>
        <w:ind w:left="1800" w:hanging="1800"/>
        <w:jc w:val="both"/>
        <w:rPr>
          <w:sz w:val="24"/>
          <w:szCs w:val="24"/>
        </w:rPr>
      </w:pPr>
      <w:r w:rsidRPr="009D3FEE">
        <w:rPr>
          <w:sz w:val="24"/>
          <w:szCs w:val="24"/>
        </w:rPr>
        <w:t>Квалификация: Бакалавр педагогического образования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обучения:</w:t>
      </w:r>
      <w:r w:rsidR="00013E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Нормативный срок освоения программы</w:t>
      </w:r>
      <w:proofErr w:type="gramStart"/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чная форма обучения – </w:t>
      </w:r>
      <w:r w:rsidR="00013E2F">
        <w:rPr>
          <w:rFonts w:ascii="Times New Roman" w:eastAsia="Times New Roman" w:hAnsi="Times New Roman" w:cs="Times New Roman"/>
          <w:sz w:val="24"/>
          <w:szCs w:val="24"/>
          <w:lang w:eastAsia="ru-RU"/>
        </w:rPr>
        <w:t>4,5 лет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B79" w:rsidRDefault="00377B79" w:rsidP="00377B79">
      <w:pPr>
        <w:pStyle w:val="a3"/>
      </w:pPr>
      <w:r>
        <w:rPr>
          <w:i/>
          <w:iCs/>
        </w:rPr>
        <w:t>Область профессиональной деятельности: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сфера,</w:t>
      </w:r>
    </w:p>
    <w:p w:rsidR="00377B79" w:rsidRPr="009D3FEE" w:rsidRDefault="00377B79" w:rsidP="00377B79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культура.</w:t>
      </w:r>
    </w:p>
    <w:p w:rsidR="00377B79" w:rsidRDefault="00377B79" w:rsidP="00377B79">
      <w:pPr>
        <w:pStyle w:val="a3"/>
      </w:pPr>
      <w:r>
        <w:rPr>
          <w:i/>
          <w:iCs/>
        </w:rPr>
        <w:t>Объекты профессиональной деятельности:</w:t>
      </w:r>
      <w:r>
        <w:t xml:space="preserve"> обучение, воспитание, развитие, просвещение, образовательные системы.</w:t>
      </w:r>
    </w:p>
    <w:p w:rsidR="00377B79" w:rsidRDefault="00377B79" w:rsidP="00377B79">
      <w:pPr>
        <w:pStyle w:val="a3"/>
      </w:pPr>
      <w:r>
        <w:rPr>
          <w:i/>
          <w:iCs/>
        </w:rPr>
        <w:t>Виды профессиональной деятельности: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– обучение и воспитание в сфере образования, использование современных образовательных технологий, отражающих специфику предметных областей, организация взаимодействия с общественными и образовательными организациями, осуществление профессионального самообразования и личностного роста и др.;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– проектирование содержания образовательных программ и современных педагогических технологий с учетом особенностей образовательного процесса, моделирование индивидуальных маршрутов обучения, воспитания и развития обучающихся;</w:t>
      </w:r>
    </w:p>
    <w:p w:rsidR="00377B79" w:rsidRPr="009D3FEE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– постановка и решение исследовательских задач в области науки и образования, использование в профессиональной деятельности методов научного исследования;</w:t>
      </w:r>
    </w:p>
    <w:p w:rsidR="00377B79" w:rsidRDefault="00377B79" w:rsidP="00377B7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культурно-просветительская деятельность – изучение и формирование потребностей детей и взрослых в культурно-просветительской деятельности, организация культурного пространства, разработка и реализация культурно-просветительских программ для различных социальных групп.</w:t>
      </w:r>
    </w:p>
    <w:p w:rsidR="00377B79" w:rsidRPr="00594E12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учебному плану изучаются такие дисциплины: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«Опасные ситуации природного, техногенного, социального характера»,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«Гражданская оборона»,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обеспечение пожарной безопасности»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обороны государства и военной службы»,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медицинских знаний»,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труда»</w:t>
      </w:r>
      <w:r w:rsidR="00A9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обучения базовым видам спорта», </w:t>
      </w:r>
    </w:p>
    <w:p w:rsidR="00377B79" w:rsidRDefault="00377B79" w:rsidP="00377B79">
      <w:pPr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«Базовые и новые виды физкультурно-спортивной деятельности»,«Организация спортивно-массовой работы в ОУ»,«Возрастные особенности физкультурно-спортивной деятельности»</w:t>
      </w:r>
      <w:r w:rsidRPr="00594E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и методика обучения безопасности жизнедеятельности и физической культуре» и другие.</w:t>
      </w:r>
    </w:p>
    <w:p w:rsidR="00013E2F" w:rsidRDefault="00013E2F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79" w:rsidRPr="009D3FEE" w:rsidRDefault="00377B79" w:rsidP="00377B7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Профессиональная карьера. Выпускник может работать:</w:t>
      </w:r>
    </w:p>
    <w:p w:rsidR="00377B79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ОБЖ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306B" w:rsidRPr="009D3FEE" w:rsidRDefault="00EA306B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образования;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по ОБЖ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ГОЧС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 противопожарной службы ФГПС МЧС РФ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Pr="009D3FEE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службы спасения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7B79" w:rsidRDefault="00377B79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пожарную безопасность</w:t>
      </w:r>
      <w:r w:rsidRPr="009D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86E" w:rsidRDefault="00013E2F" w:rsidP="00377B79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7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риентировщик</w:t>
      </w:r>
      <w:proofErr w:type="spellEnd"/>
    </w:p>
    <w:p w:rsidR="00A9786E" w:rsidRDefault="00A9786E" w:rsidP="00A9786E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0DA1" w:rsidRPr="00377B79" w:rsidRDefault="00DD0DA1" w:rsidP="00377B79"/>
    <w:sectPr w:rsidR="00DD0DA1" w:rsidRPr="00377B79" w:rsidSect="0000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A7A"/>
    <w:multiLevelType w:val="multilevel"/>
    <w:tmpl w:val="125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86C47"/>
    <w:multiLevelType w:val="multilevel"/>
    <w:tmpl w:val="3C2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D109E"/>
    <w:multiLevelType w:val="multilevel"/>
    <w:tmpl w:val="73B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5291"/>
    <w:rsid w:val="0000087E"/>
    <w:rsid w:val="00013E2F"/>
    <w:rsid w:val="000F0618"/>
    <w:rsid w:val="00377B79"/>
    <w:rsid w:val="006752C0"/>
    <w:rsid w:val="007B5291"/>
    <w:rsid w:val="00A9786E"/>
    <w:rsid w:val="00DD0DA1"/>
    <w:rsid w:val="00E85BF5"/>
    <w:rsid w:val="00EA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91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B5291"/>
    <w:pPr>
      <w:tabs>
        <w:tab w:val="left" w:pos="4019"/>
      </w:tabs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52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adrenalin</cp:lastModifiedBy>
  <cp:revision>3</cp:revision>
  <dcterms:created xsi:type="dcterms:W3CDTF">2020-10-21T18:05:00Z</dcterms:created>
  <dcterms:modified xsi:type="dcterms:W3CDTF">2020-10-21T18:06:00Z</dcterms:modified>
</cp:coreProperties>
</file>